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D3" w:rsidRDefault="009475D3" w:rsidP="009475D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9475D3" w:rsidRDefault="009475D3" w:rsidP="009475D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проведения информационного семинара-презентации о реализации </w:t>
      </w:r>
    </w:p>
    <w:p w:rsidR="009475D3" w:rsidRDefault="009475D3" w:rsidP="009475D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Государственного плана подготовки управленческих кадров на территории                    Свердловской области </w:t>
      </w:r>
    </w:p>
    <w:p w:rsidR="009475D3" w:rsidRDefault="009475D3" w:rsidP="009475D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179" w:type="dxa"/>
        <w:tblInd w:w="-432" w:type="dxa"/>
        <w:tblLook w:val="01E0"/>
      </w:tblPr>
      <w:tblGrid>
        <w:gridCol w:w="1958"/>
        <w:gridCol w:w="2827"/>
        <w:gridCol w:w="5394"/>
      </w:tblGrid>
      <w:tr w:rsidR="009475D3" w:rsidTr="009475D3">
        <w:trPr>
          <w:trHeight w:val="499"/>
        </w:trPr>
        <w:tc>
          <w:tcPr>
            <w:tcW w:w="4785" w:type="dxa"/>
            <w:gridSpan w:val="2"/>
            <w:hideMark/>
          </w:tcPr>
          <w:p w:rsidR="009475D3" w:rsidRDefault="009475D3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21 октября 201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года</w:t>
            </w:r>
          </w:p>
        </w:tc>
        <w:tc>
          <w:tcPr>
            <w:tcW w:w="5394" w:type="dxa"/>
            <w:hideMark/>
          </w:tcPr>
          <w:p w:rsidR="009475D3" w:rsidRDefault="009475D3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Дом Правительства </w:t>
            </w:r>
          </w:p>
          <w:p w:rsidR="009475D3" w:rsidRDefault="009475D3">
            <w:pPr>
              <w:tabs>
                <w:tab w:val="left" w:pos="315"/>
              </w:tabs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Свердловской области</w:t>
            </w:r>
          </w:p>
        </w:tc>
      </w:tr>
      <w:tr w:rsidR="009475D3" w:rsidTr="009475D3">
        <w:tc>
          <w:tcPr>
            <w:tcW w:w="4785" w:type="dxa"/>
            <w:gridSpan w:val="2"/>
            <w:hideMark/>
          </w:tcPr>
          <w:p w:rsidR="009475D3" w:rsidRDefault="009475D3">
            <w:pPr>
              <w:spacing w:after="0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15:00 – 17:00</w:t>
            </w:r>
          </w:p>
        </w:tc>
        <w:tc>
          <w:tcPr>
            <w:tcW w:w="5394" w:type="dxa"/>
            <w:hideMark/>
          </w:tcPr>
          <w:p w:rsidR="009475D3" w:rsidRDefault="009475D3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Конференц-зал </w:t>
            </w:r>
          </w:p>
        </w:tc>
      </w:tr>
      <w:tr w:rsidR="009475D3" w:rsidTr="009475D3">
        <w:trPr>
          <w:trHeight w:val="31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D3" w:rsidRDefault="009475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14.15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D3" w:rsidRDefault="009475D3">
            <w:pPr>
              <w:pStyle w:val="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Встреча и регистрация участников </w:t>
            </w:r>
          </w:p>
        </w:tc>
      </w:tr>
      <w:tr w:rsidR="009475D3" w:rsidTr="009475D3">
        <w:trPr>
          <w:trHeight w:val="215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D3" w:rsidRDefault="009475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15.15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3" w:rsidRDefault="009475D3">
            <w:pPr>
              <w:pStyle w:val="3"/>
              <w:spacing w:line="276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Приветственное слово</w:t>
            </w:r>
          </w:p>
          <w:p w:rsidR="009475D3" w:rsidRDefault="009475D3">
            <w:pPr>
              <w:pStyle w:val="3"/>
              <w:spacing w:line="276" w:lineRule="auto"/>
              <w:jc w:val="left"/>
              <w:rPr>
                <w:sz w:val="20"/>
                <w:szCs w:val="20"/>
              </w:rPr>
            </w:pPr>
          </w:p>
          <w:p w:rsidR="009475D3" w:rsidRDefault="009475D3">
            <w:pPr>
              <w:pStyle w:val="3"/>
              <w:spacing w:line="276" w:lineRule="auto"/>
              <w:jc w:val="lef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Паслер</w:t>
            </w:r>
            <w:proofErr w:type="spellEnd"/>
            <w:r>
              <w:rPr>
                <w:b/>
                <w:sz w:val="26"/>
                <w:szCs w:val="26"/>
              </w:rPr>
              <w:t xml:space="preserve"> Денис Владимирович</w:t>
            </w:r>
          </w:p>
          <w:p w:rsidR="009475D3" w:rsidRDefault="009475D3">
            <w:pPr>
              <w:pStyle w:val="3"/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Правительства Свердловской области, председатель Комиссии Правительства Свердловской области по организации подготовки управленческих кадров для организаций народного хозяйства Российской Федерации</w:t>
            </w:r>
          </w:p>
        </w:tc>
      </w:tr>
      <w:tr w:rsidR="009475D3" w:rsidTr="009475D3">
        <w:trPr>
          <w:trHeight w:val="1681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D3" w:rsidRDefault="009475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 – 15.20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3" w:rsidRDefault="009475D3">
            <w:pPr>
              <w:pStyle w:val="3"/>
              <w:spacing w:line="276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Вступительное слово</w:t>
            </w:r>
          </w:p>
          <w:p w:rsidR="009475D3" w:rsidRDefault="009475D3">
            <w:pPr>
              <w:pStyle w:val="3"/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  <w:p w:rsidR="009475D3" w:rsidRDefault="009475D3">
            <w:pPr>
              <w:tabs>
                <w:tab w:val="left" w:pos="7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 Правительства Свердловской области по организации подготовки управленческих кадров для организаций народного хозяйства Российской Федерации</w:t>
            </w:r>
          </w:p>
        </w:tc>
      </w:tr>
      <w:tr w:rsidR="009475D3" w:rsidTr="009475D3">
        <w:trPr>
          <w:trHeight w:val="230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D3" w:rsidRDefault="009475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 – 15.40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3" w:rsidRDefault="009475D3">
            <w:pPr>
              <w:pStyle w:val="3"/>
              <w:spacing w:line="276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Доклад: «Итоги и перспективы реализации Государственного плана подготовки управленческих кадров на территории Свердловской области»</w:t>
            </w:r>
          </w:p>
          <w:p w:rsidR="009475D3" w:rsidRDefault="009475D3">
            <w:pPr>
              <w:pStyle w:val="3"/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  <w:p w:rsidR="009475D3" w:rsidRDefault="009475D3">
            <w:pPr>
              <w:pStyle w:val="3"/>
              <w:spacing w:line="276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Соколовский Валентин Борисович</w:t>
            </w:r>
          </w:p>
          <w:p w:rsidR="009475D3" w:rsidRDefault="009475D3">
            <w:pPr>
              <w:pStyle w:val="3"/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Временно </w:t>
            </w: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заместителя Министра международных и внешнеэкономических связей Свердловской области</w:t>
            </w:r>
          </w:p>
          <w:p w:rsidR="009475D3" w:rsidRDefault="009475D3">
            <w:pPr>
              <w:pStyle w:val="3"/>
              <w:spacing w:line="276" w:lineRule="auto"/>
              <w:jc w:val="left"/>
              <w:rPr>
                <w:sz w:val="26"/>
                <w:szCs w:val="26"/>
              </w:rPr>
            </w:pPr>
          </w:p>
        </w:tc>
      </w:tr>
      <w:tr w:rsidR="009475D3" w:rsidTr="009475D3">
        <w:trPr>
          <w:trHeight w:val="895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D3" w:rsidRDefault="009475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15.40 – 16.00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3" w:rsidRDefault="009475D3">
            <w:pPr>
              <w:pStyle w:val="3"/>
              <w:spacing w:line="276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Презентация образовательных программ ФГБОУ ВПО «Уральский государственный экономический университет»</w:t>
            </w:r>
          </w:p>
          <w:p w:rsidR="009475D3" w:rsidRDefault="009475D3">
            <w:pPr>
              <w:pStyle w:val="3"/>
              <w:spacing w:line="276" w:lineRule="auto"/>
              <w:jc w:val="left"/>
              <w:rPr>
                <w:b/>
                <w:sz w:val="26"/>
                <w:szCs w:val="26"/>
              </w:rPr>
            </w:pPr>
          </w:p>
        </w:tc>
      </w:tr>
      <w:tr w:rsidR="009475D3" w:rsidTr="009475D3">
        <w:trPr>
          <w:trHeight w:val="111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D3" w:rsidRDefault="009475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 – 16.20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3" w:rsidRDefault="009475D3">
            <w:pPr>
              <w:pStyle w:val="3"/>
              <w:spacing w:line="276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Презентация образовательных программ ФГАОУ ВПО «Уральский федеральный университет имени первого Президента России Б.Н. Ельцина» </w:t>
            </w:r>
          </w:p>
          <w:p w:rsidR="009475D3" w:rsidRDefault="009475D3">
            <w:pPr>
              <w:pStyle w:val="3"/>
              <w:spacing w:line="276" w:lineRule="auto"/>
              <w:jc w:val="left"/>
              <w:rPr>
                <w:b/>
                <w:sz w:val="26"/>
                <w:szCs w:val="26"/>
              </w:rPr>
            </w:pPr>
          </w:p>
        </w:tc>
      </w:tr>
      <w:tr w:rsidR="009475D3" w:rsidTr="009475D3">
        <w:trPr>
          <w:trHeight w:val="239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D3" w:rsidRDefault="009475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16.20 – 16.30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3" w:rsidRDefault="009475D3">
            <w:pPr>
              <w:pStyle w:val="3"/>
              <w:spacing w:line="276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Деятельность </w:t>
            </w:r>
            <w:proofErr w:type="gramStart"/>
            <w:r>
              <w:rPr>
                <w:b/>
                <w:sz w:val="26"/>
                <w:szCs w:val="26"/>
              </w:rPr>
              <w:t>объединения выпускников Президентской программы подготовки управленческих кадров</w:t>
            </w:r>
            <w:proofErr w:type="gramEnd"/>
          </w:p>
          <w:p w:rsidR="009475D3" w:rsidRDefault="009475D3">
            <w:pPr>
              <w:pStyle w:val="3"/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</w:p>
          <w:p w:rsidR="009475D3" w:rsidRDefault="009475D3">
            <w:pPr>
              <w:pStyle w:val="3"/>
              <w:spacing w:line="276" w:lineRule="auto"/>
              <w:jc w:val="lef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Мазуровский</w:t>
            </w:r>
            <w:proofErr w:type="spellEnd"/>
            <w:r>
              <w:rPr>
                <w:b/>
                <w:sz w:val="26"/>
                <w:szCs w:val="26"/>
              </w:rPr>
              <w:t xml:space="preserve"> Даниил Владимирович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9475D3" w:rsidRDefault="009475D3">
            <w:pPr>
              <w:pStyle w:val="3"/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правления РОО «Свердловская региональная ассоциация выпускников Президентской программы», руководитель Представительства Агентства стратегических инициатив в                 Свердловской области </w:t>
            </w:r>
          </w:p>
        </w:tc>
      </w:tr>
      <w:tr w:rsidR="009475D3" w:rsidTr="009475D3">
        <w:trPr>
          <w:trHeight w:val="40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D3" w:rsidRDefault="009475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 – 16.40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D3" w:rsidRDefault="009475D3">
            <w:pPr>
              <w:pStyle w:val="3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Вопросы и ответы </w:t>
            </w:r>
          </w:p>
        </w:tc>
      </w:tr>
      <w:tr w:rsidR="009475D3" w:rsidTr="009475D3">
        <w:trPr>
          <w:trHeight w:val="55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D3" w:rsidRDefault="009475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D3" w:rsidRDefault="009475D3">
            <w:pPr>
              <w:pStyle w:val="3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Заключительное слово </w:t>
            </w:r>
          </w:p>
        </w:tc>
      </w:tr>
    </w:tbl>
    <w:p w:rsidR="009475D3" w:rsidRDefault="009475D3" w:rsidP="00947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67BB" w:rsidRDefault="00A467BB"/>
    <w:sectPr w:rsidR="00A467BB" w:rsidSect="00A4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5D3"/>
    <w:rsid w:val="009475D3"/>
    <w:rsid w:val="00A4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9475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475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7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>Krokoz™ Inc.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2015-10-05T11:32:00Z</dcterms:created>
  <dcterms:modified xsi:type="dcterms:W3CDTF">2015-10-05T11:32:00Z</dcterms:modified>
</cp:coreProperties>
</file>